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156A1" w14:textId="41ACD797" w:rsidR="00CF159B" w:rsidRDefault="00AA0779" w:rsidP="00AA0779">
      <w:pPr>
        <w:spacing w:after="40"/>
        <w:rPr>
          <w:b/>
          <w:bCs/>
          <w:sz w:val="28"/>
          <w:lang w:val="en-US"/>
        </w:rPr>
      </w:pPr>
      <w:r>
        <w:rPr>
          <w:b/>
          <w:bCs/>
          <w:sz w:val="28"/>
          <w:lang w:val="en-US"/>
        </w:rPr>
        <w:t xml:space="preserve">Test Paper </w:t>
      </w:r>
      <w:r w:rsidR="002172ED">
        <w:rPr>
          <w:b/>
          <w:bCs/>
          <w:sz w:val="28"/>
          <w:lang w:val="en-US"/>
        </w:rPr>
        <w:t>Class-12 |Chapter</w:t>
      </w:r>
      <w:r>
        <w:rPr>
          <w:b/>
          <w:bCs/>
          <w:sz w:val="28"/>
          <w:lang w:val="en-US"/>
        </w:rPr>
        <w:t xml:space="preserve">– </w:t>
      </w:r>
      <w:r w:rsidR="008305CB">
        <w:rPr>
          <w:b/>
          <w:bCs/>
          <w:sz w:val="28"/>
          <w:lang w:val="en-US"/>
        </w:rPr>
        <w:t>Alcohols,</w:t>
      </w:r>
      <w:r>
        <w:rPr>
          <w:b/>
          <w:bCs/>
          <w:sz w:val="28"/>
          <w:lang w:val="en-US"/>
        </w:rPr>
        <w:t xml:space="preserve"> Phenols &amp; Ethers </w:t>
      </w:r>
      <w:r w:rsidR="002172ED">
        <w:rPr>
          <w:b/>
          <w:bCs/>
          <w:sz w:val="28"/>
          <w:lang w:val="en-US"/>
        </w:rPr>
        <w:t>|</w:t>
      </w:r>
      <w:r w:rsidR="00844792" w:rsidRPr="003B5B38">
        <w:rPr>
          <w:b/>
          <w:bCs/>
          <w:sz w:val="28"/>
          <w:lang w:val="en-US"/>
        </w:rPr>
        <w:t xml:space="preserve">Marks </w:t>
      </w:r>
      <w:r w:rsidR="00CF342F">
        <w:rPr>
          <w:b/>
          <w:bCs/>
          <w:sz w:val="28"/>
          <w:lang w:val="en-US"/>
        </w:rPr>
        <w:t>3</w:t>
      </w:r>
      <w:r w:rsidR="002172ED">
        <w:rPr>
          <w:b/>
          <w:bCs/>
          <w:sz w:val="28"/>
          <w:lang w:val="en-US"/>
        </w:rPr>
        <w:t>5 | Time- 1.5 h</w:t>
      </w:r>
    </w:p>
    <w:p w14:paraId="21B23428" w14:textId="77777777" w:rsidR="000D38FF" w:rsidRPr="00D6345C" w:rsidRDefault="000D38FF" w:rsidP="00CE1DE9">
      <w:pPr>
        <w:tabs>
          <w:tab w:val="left" w:pos="612"/>
        </w:tabs>
        <w:rPr>
          <w:b/>
          <w:bCs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7796"/>
        <w:gridCol w:w="516"/>
      </w:tblGrid>
      <w:tr w:rsidR="000B11AB" w:rsidRPr="00D6345C" w14:paraId="757564B2" w14:textId="77777777" w:rsidTr="0047105C">
        <w:tc>
          <w:tcPr>
            <w:tcW w:w="704" w:type="dxa"/>
          </w:tcPr>
          <w:p w14:paraId="4A475FA7" w14:textId="4BEB5053" w:rsidR="000B11AB" w:rsidRPr="00865765" w:rsidRDefault="00CD0926" w:rsidP="00CD0926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bookmarkStart w:id="0" w:name="_Hlk134347510"/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  <w:tc>
          <w:tcPr>
            <w:tcW w:w="7796" w:type="dxa"/>
          </w:tcPr>
          <w:p w14:paraId="2193506D" w14:textId="08B07285" w:rsidR="00B51EBB" w:rsidRPr="00B51EBB" w:rsidRDefault="00B51EBB" w:rsidP="00B51EB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The compound which gives the most stable carbo</w:t>
            </w:r>
            <w:r>
              <w:rPr>
                <w:color w:val="222222"/>
                <w:sz w:val="24"/>
                <w:szCs w:val="24"/>
                <w:shd w:val="clear" w:color="auto" w:fill="FFFFFF"/>
              </w:rPr>
              <w:t>cation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 xml:space="preserve"> ion on dehydration is</w:t>
            </w:r>
          </w:p>
          <w:p w14:paraId="2B81394B" w14:textId="77777777" w:rsidR="00B51EBB" w:rsidRPr="00B51EBB" w:rsidRDefault="00B51EBB" w:rsidP="00B51EB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(a) (CH3)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CHCH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OH</w:t>
            </w:r>
          </w:p>
          <w:p w14:paraId="177FC7F8" w14:textId="77777777" w:rsidR="00B51EBB" w:rsidRPr="00B51EBB" w:rsidRDefault="00B51EBB" w:rsidP="00B51EB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(b) (CH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)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COH</w:t>
            </w:r>
          </w:p>
          <w:p w14:paraId="1C2720C8" w14:textId="77777777" w:rsidR="00B51EBB" w:rsidRPr="00B51EBB" w:rsidRDefault="00B51EBB" w:rsidP="00B51EB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(c) 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OH</w:t>
            </w:r>
          </w:p>
          <w:p w14:paraId="4E0A21F2" w14:textId="77777777" w:rsidR="00D6345C" w:rsidRDefault="00B51EBB" w:rsidP="00B51EB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</w:pP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(d) 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>CHOH 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</w:rPr>
              <w:t xml:space="preserve"> CH</w:t>
            </w:r>
            <w:r w:rsidRPr="00B51EB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3</w:t>
            </w:r>
          </w:p>
          <w:p w14:paraId="5A0766C2" w14:textId="224BB922" w:rsidR="008305CB" w:rsidRPr="00D6345C" w:rsidRDefault="008305CB" w:rsidP="00B51EBB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68FE0E3F" w14:textId="6A00593B" w:rsidR="000B11AB" w:rsidRPr="00D6345C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   </w:t>
            </w:r>
            <w:r w:rsidR="000B11AB" w:rsidRPr="00AB4F68">
              <w:rPr>
                <w:b/>
                <w:bCs/>
                <w:color w:val="FF0000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6D25064F" w14:textId="77777777" w:rsidTr="0047105C">
        <w:tc>
          <w:tcPr>
            <w:tcW w:w="704" w:type="dxa"/>
          </w:tcPr>
          <w:p w14:paraId="26383590" w14:textId="3CDE965B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  <w:tc>
          <w:tcPr>
            <w:tcW w:w="7796" w:type="dxa"/>
          </w:tcPr>
          <w:p w14:paraId="56B51354" w14:textId="77777777" w:rsid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In the following compounds:</w:t>
            </w:r>
          </w:p>
          <w:p w14:paraId="2CDCF0B2" w14:textId="7F58A6C9" w:rsid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noProof/>
                <w:color w:val="222222"/>
                <w:sz w:val="24"/>
                <w:szCs w:val="24"/>
                <w:shd w:val="clear" w:color="auto" w:fill="FFFFFF"/>
              </w:rPr>
              <w:drawing>
                <wp:inline distT="0" distB="0" distL="0" distR="0" wp14:anchorId="224A1AA9" wp14:editId="587E6F89">
                  <wp:extent cx="3036224" cy="548640"/>
                  <wp:effectExtent l="0" t="0" r="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555" cy="5497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F0A9FFF" w14:textId="7BB36956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The order of acidity is</w:t>
            </w:r>
          </w:p>
          <w:p w14:paraId="65A8D57F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(a) III &gt; IV &gt; I &gt; II</w:t>
            </w:r>
          </w:p>
          <w:p w14:paraId="19135D81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(b) I &gt; IV &gt; III &gt; II</w:t>
            </w:r>
          </w:p>
          <w:p w14:paraId="16F6D4B7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(c) II &gt; I &gt; III &gt; IV</w:t>
            </w:r>
          </w:p>
          <w:p w14:paraId="164B2276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(d) IV &gt; III &gt; I &gt; II</w:t>
            </w:r>
          </w:p>
          <w:p w14:paraId="556B948D" w14:textId="56C95705" w:rsidR="00D6345C" w:rsidRPr="00D6345C" w:rsidRDefault="00D6345C" w:rsidP="00404BC8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B2ECAC1" w14:textId="317F8310" w:rsidR="00D6345C" w:rsidRPr="00865765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44AA1FB0" w14:textId="77777777" w:rsidTr="0047105C">
        <w:tc>
          <w:tcPr>
            <w:tcW w:w="704" w:type="dxa"/>
          </w:tcPr>
          <w:p w14:paraId="5F688B3B" w14:textId="6B3F60A8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  <w:tc>
          <w:tcPr>
            <w:tcW w:w="7796" w:type="dxa"/>
          </w:tcPr>
          <w:p w14:paraId="7CE33DCB" w14:textId="233E2630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Phenol reacts with Br</w:t>
            </w:r>
            <w:r w:rsidRPr="008305C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 xml:space="preserve"> in CS</w:t>
            </w:r>
            <w:r w:rsidRPr="008305C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 xml:space="preserve"> at low temperature to give</w:t>
            </w:r>
          </w:p>
          <w:p w14:paraId="34C68F68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(a) o-Bromophenol</w:t>
            </w:r>
          </w:p>
          <w:p w14:paraId="40784998" w14:textId="17D1CE44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(b) o-and p-</w:t>
            </w:r>
            <w:r>
              <w:rPr>
                <w:color w:val="222222"/>
                <w:sz w:val="24"/>
                <w:szCs w:val="24"/>
                <w:shd w:val="clear" w:color="auto" w:fill="FFFFFF"/>
              </w:rPr>
              <w:t>B</w:t>
            </w: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romophenols</w:t>
            </w:r>
          </w:p>
          <w:p w14:paraId="61AC2AA0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(c) p-Bromophenol</w:t>
            </w:r>
          </w:p>
          <w:p w14:paraId="260A8B01" w14:textId="77777777" w:rsidR="00D6345C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(d) 2, 4, 6</w:t>
            </w:r>
            <w:r>
              <w:rPr>
                <w:color w:val="222222"/>
                <w:sz w:val="24"/>
                <w:szCs w:val="24"/>
                <w:shd w:val="clear" w:color="auto" w:fill="FFFFFF"/>
              </w:rPr>
              <w:t>-</w:t>
            </w: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Tribromophenol</w:t>
            </w:r>
          </w:p>
          <w:p w14:paraId="595BE79F" w14:textId="75C51D86" w:rsidR="008305CB" w:rsidRPr="00D6345C" w:rsidRDefault="008305CB" w:rsidP="008305CB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35D19767" w14:textId="428E7163" w:rsidR="00D6345C" w:rsidRPr="00865765" w:rsidRDefault="00E0784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68BF2525" w14:textId="77777777" w:rsidTr="0047105C">
        <w:tc>
          <w:tcPr>
            <w:tcW w:w="704" w:type="dxa"/>
          </w:tcPr>
          <w:p w14:paraId="4D8E7189" w14:textId="7A0D739F" w:rsidR="00D6345C" w:rsidRPr="00865765" w:rsidRDefault="00CD0926" w:rsidP="009510A5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4</w:t>
            </w:r>
          </w:p>
        </w:tc>
        <w:tc>
          <w:tcPr>
            <w:tcW w:w="7796" w:type="dxa"/>
          </w:tcPr>
          <w:p w14:paraId="14CB72C8" w14:textId="77777777" w:rsidR="008305CB" w:rsidRPr="008305CB" w:rsidRDefault="00D6345C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D6345C">
              <w:rPr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8305CB" w:rsidRPr="008305CB">
              <w:rPr>
                <w:color w:val="222222"/>
                <w:sz w:val="24"/>
                <w:szCs w:val="24"/>
                <w:shd w:val="clear" w:color="auto" w:fill="FFFFFF"/>
              </w:rPr>
              <w:t>Which of the following is most acidic?</w:t>
            </w:r>
          </w:p>
          <w:p w14:paraId="5BFF1502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(a) Phenol</w:t>
            </w:r>
          </w:p>
          <w:p w14:paraId="63D5C9F6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(b) Benzyl alcohol</w:t>
            </w:r>
          </w:p>
          <w:p w14:paraId="1BB1D336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(c) m-chlorophenol</w:t>
            </w:r>
          </w:p>
          <w:p w14:paraId="4BE27EE2" w14:textId="77777777" w:rsidR="00CD0926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(d) cyclohexanol</w:t>
            </w:r>
          </w:p>
          <w:p w14:paraId="6CA6835C" w14:textId="7F506FEB" w:rsidR="008305CB" w:rsidRPr="00D6345C" w:rsidRDefault="008305CB" w:rsidP="008305CB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B0A6485" w14:textId="4D16EF62" w:rsidR="00D6345C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D6345C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bookmarkEnd w:id="0"/>
      <w:tr w:rsidR="00865765" w:rsidRPr="00865765" w14:paraId="065C19C8" w14:textId="77777777" w:rsidTr="0047105C">
        <w:tc>
          <w:tcPr>
            <w:tcW w:w="704" w:type="dxa"/>
          </w:tcPr>
          <w:p w14:paraId="7B425BFC" w14:textId="652DDD34" w:rsidR="00CD0926" w:rsidRPr="00865765" w:rsidRDefault="009510A5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5</w:t>
            </w:r>
          </w:p>
        </w:tc>
        <w:tc>
          <w:tcPr>
            <w:tcW w:w="7796" w:type="dxa"/>
          </w:tcPr>
          <w:p w14:paraId="7F842D77" w14:textId="79F9EB66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 xml:space="preserve">Which of the following cannot be made by using Williamson </w:t>
            </w: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Synthesis?</w:t>
            </w:r>
          </w:p>
          <w:p w14:paraId="0CD12658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(a) Methoxybenzene</w:t>
            </w:r>
          </w:p>
          <w:p w14:paraId="4EB8C5AD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(b) Benzyl p-nitrophenyl ether</w:t>
            </w:r>
          </w:p>
          <w:p w14:paraId="2184512C" w14:textId="77777777" w:rsidR="008305CB" w:rsidRPr="008305CB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 xml:space="preserve">(c) </w:t>
            </w:r>
            <w:proofErr w:type="spellStart"/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tert</w:t>
            </w:r>
            <w:proofErr w:type="spellEnd"/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. butyl methyl ether</w:t>
            </w:r>
          </w:p>
          <w:p w14:paraId="4965308C" w14:textId="77777777" w:rsidR="00F6562C" w:rsidRDefault="008305CB" w:rsidP="008305C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 xml:space="preserve">(d) </w:t>
            </w:r>
            <w:proofErr w:type="spellStart"/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Ditert</w:t>
            </w:r>
            <w:proofErr w:type="spellEnd"/>
            <w:r w:rsidRPr="008305CB">
              <w:rPr>
                <w:color w:val="222222"/>
                <w:sz w:val="24"/>
                <w:szCs w:val="24"/>
                <w:shd w:val="clear" w:color="auto" w:fill="FFFFFF"/>
              </w:rPr>
              <w:t>. butyl ether</w:t>
            </w:r>
          </w:p>
          <w:p w14:paraId="53B34175" w14:textId="3DDC5993" w:rsidR="008305CB" w:rsidRPr="00D6345C" w:rsidRDefault="008305CB" w:rsidP="008305CB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1EE305A4" w14:textId="5E81048F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CD0926"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865765" w:rsidRPr="00865765" w14:paraId="42C66F0E" w14:textId="77777777" w:rsidTr="0047105C">
        <w:tc>
          <w:tcPr>
            <w:tcW w:w="704" w:type="dxa"/>
          </w:tcPr>
          <w:p w14:paraId="1655BFC9" w14:textId="43613DFF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6</w:t>
            </w:r>
          </w:p>
        </w:tc>
        <w:tc>
          <w:tcPr>
            <w:tcW w:w="7796" w:type="dxa"/>
          </w:tcPr>
          <w:p w14:paraId="21F63778" w14:textId="7D7A21F1" w:rsidR="00A1295B" w:rsidRPr="00A1295B" w:rsidRDefault="00A1295B" w:rsidP="00A1295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Write structures of the products of the following reactions:</w:t>
            </w:r>
          </w:p>
          <w:p w14:paraId="5064EDB0" w14:textId="63AB6CBA" w:rsidR="00CD0926" w:rsidRPr="00D6345C" w:rsidRDefault="00A1295B" w:rsidP="00A1295B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noProof/>
                <w:sz w:val="24"/>
                <w:szCs w:val="24"/>
                <w:lang w:val="en-US"/>
              </w:rPr>
              <w:drawing>
                <wp:inline distT="0" distB="0" distL="0" distR="0" wp14:anchorId="526B4A0C" wp14:editId="2B29BB73">
                  <wp:extent cx="2179320" cy="133853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3117" cy="1340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6" w:type="dxa"/>
          </w:tcPr>
          <w:p w14:paraId="4AFF64AF" w14:textId="220EC993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  </w:t>
            </w:r>
            <w:r w:rsidR="00A1295B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  <w:tr w:rsidR="00865765" w:rsidRPr="00865765" w14:paraId="218FD15B" w14:textId="77777777" w:rsidTr="0047105C">
        <w:tc>
          <w:tcPr>
            <w:tcW w:w="704" w:type="dxa"/>
          </w:tcPr>
          <w:p w14:paraId="519F51FD" w14:textId="453CF131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7796" w:type="dxa"/>
          </w:tcPr>
          <w:p w14:paraId="5A1E179A" w14:textId="77777777" w:rsidR="00945DA5" w:rsidRDefault="00A1295B" w:rsidP="00E25350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What is meant by hydroboration-oxidation reaction? Illustrate it with an example.</w:t>
            </w:r>
          </w:p>
          <w:p w14:paraId="2E4031E0" w14:textId="71BC2681" w:rsidR="00A1295B" w:rsidRPr="00D6345C" w:rsidRDefault="00A1295B" w:rsidP="00E25350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6FC63298" w14:textId="41EE95E5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A1295B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  <w:tr w:rsidR="00865765" w:rsidRPr="00865765" w14:paraId="62DF1A24" w14:textId="77777777" w:rsidTr="0047105C">
        <w:tc>
          <w:tcPr>
            <w:tcW w:w="704" w:type="dxa"/>
          </w:tcPr>
          <w:p w14:paraId="255F4556" w14:textId="1976578A" w:rsidR="00CD0926" w:rsidRPr="00865765" w:rsidRDefault="00057E5E" w:rsidP="00057E5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8</w:t>
            </w:r>
          </w:p>
        </w:tc>
        <w:tc>
          <w:tcPr>
            <w:tcW w:w="7796" w:type="dxa"/>
          </w:tcPr>
          <w:p w14:paraId="1F476249" w14:textId="77777777" w:rsidR="00A1295B" w:rsidRPr="00A1295B" w:rsidRDefault="00A1295B" w:rsidP="00A1295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Show how will you synthesise</w:t>
            </w:r>
          </w:p>
          <w:p w14:paraId="10924677" w14:textId="77777777" w:rsidR="00A1295B" w:rsidRPr="00A1295B" w:rsidRDefault="00A1295B" w:rsidP="00A1295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) 1 -</w:t>
            </w:r>
            <w:proofErr w:type="spellStart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phenylethanol</w:t>
            </w:r>
            <w:proofErr w:type="spellEnd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 xml:space="preserve"> from a suitable alkene.</w:t>
            </w:r>
          </w:p>
          <w:p w14:paraId="56A602B2" w14:textId="77777777" w:rsidR="00A1295B" w:rsidRPr="00A1295B" w:rsidRDefault="00A1295B" w:rsidP="00A1295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 xml:space="preserve">(ii) </w:t>
            </w:r>
            <w:proofErr w:type="spellStart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cyclohexylmethanol</w:t>
            </w:r>
            <w:proofErr w:type="spellEnd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 xml:space="preserve"> using an alkyl halide by an SN</w:t>
            </w:r>
            <w:r w:rsidRPr="00A1295B">
              <w:rPr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 xml:space="preserve"> reaction.</w:t>
            </w:r>
          </w:p>
          <w:p w14:paraId="13099595" w14:textId="77777777" w:rsidR="00CD0926" w:rsidRDefault="00A1295B" w:rsidP="00A1295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 xml:space="preserve">(iii) </w:t>
            </w:r>
            <w:proofErr w:type="spellStart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Pentan</w:t>
            </w:r>
            <w:proofErr w:type="spellEnd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-l-</w:t>
            </w:r>
            <w:proofErr w:type="spellStart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>ol</w:t>
            </w:r>
            <w:proofErr w:type="spellEnd"/>
            <w:r w:rsidRPr="00A1295B">
              <w:rPr>
                <w:color w:val="222222"/>
                <w:sz w:val="24"/>
                <w:szCs w:val="24"/>
                <w:shd w:val="clear" w:color="auto" w:fill="FFFFFF"/>
              </w:rPr>
              <w:t xml:space="preserve"> using a suitable alkyl halide?</w:t>
            </w:r>
          </w:p>
          <w:p w14:paraId="52F3AD56" w14:textId="6B54107E" w:rsidR="00A1295B" w:rsidRPr="00D6345C" w:rsidRDefault="00A1295B" w:rsidP="00A1295B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694DA5D0" w14:textId="6E0118B0" w:rsidR="00CD0926" w:rsidRPr="00865765" w:rsidRDefault="0047105C" w:rsidP="00E0784C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A1295B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  <w:tr w:rsidR="00317FFE" w:rsidRPr="00865765" w14:paraId="43730829" w14:textId="77777777" w:rsidTr="0047105C">
        <w:tc>
          <w:tcPr>
            <w:tcW w:w="704" w:type="dxa"/>
          </w:tcPr>
          <w:p w14:paraId="00A09AB4" w14:textId="47779F1C" w:rsidR="00317FFE" w:rsidRPr="00865765" w:rsidRDefault="00317FFE" w:rsidP="00317FF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9</w:t>
            </w:r>
          </w:p>
        </w:tc>
        <w:tc>
          <w:tcPr>
            <w:tcW w:w="7796" w:type="dxa"/>
          </w:tcPr>
          <w:p w14:paraId="51CF2D8D" w14:textId="211B9D34" w:rsidR="00317FFE" w:rsidRPr="00317FFE" w:rsidRDefault="00A1295B" w:rsidP="00317FFE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A1295B">
              <w:rPr>
                <w:noProof/>
                <w:color w:val="222222"/>
                <w:sz w:val="24"/>
                <w:szCs w:val="24"/>
                <w:shd w:val="clear" w:color="auto" w:fill="FFFFFF"/>
              </w:rPr>
              <w:t>Explain why is orthonitrophenol more acidic than orthomethoxyphenol?</w:t>
            </w:r>
          </w:p>
        </w:tc>
        <w:tc>
          <w:tcPr>
            <w:tcW w:w="516" w:type="dxa"/>
          </w:tcPr>
          <w:p w14:paraId="14134CB9" w14:textId="13E37F9B" w:rsidR="00317FFE" w:rsidRPr="00865765" w:rsidRDefault="00317FFE" w:rsidP="00317FFE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945DA5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317FFE" w:rsidRPr="00865765" w14:paraId="2461AEAC" w14:textId="77777777" w:rsidTr="0047105C">
        <w:tc>
          <w:tcPr>
            <w:tcW w:w="704" w:type="dxa"/>
          </w:tcPr>
          <w:p w14:paraId="2F0CD427" w14:textId="0A760DEF" w:rsidR="00317FFE" w:rsidRPr="00865765" w:rsidRDefault="00317FFE" w:rsidP="00317FF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10</w:t>
            </w:r>
          </w:p>
        </w:tc>
        <w:tc>
          <w:tcPr>
            <w:tcW w:w="7796" w:type="dxa"/>
          </w:tcPr>
          <w:p w14:paraId="4B5BED99" w14:textId="54E609BF" w:rsidR="00317FFE" w:rsidRPr="00D6345C" w:rsidRDefault="0024442B" w:rsidP="00317FFE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Explain how does the – OH group attached to a carbon of benzene ring activate it towards electrophilic substitution?</w:t>
            </w:r>
          </w:p>
        </w:tc>
        <w:tc>
          <w:tcPr>
            <w:tcW w:w="516" w:type="dxa"/>
          </w:tcPr>
          <w:p w14:paraId="20B6EAFD" w14:textId="566CBC96" w:rsidR="00317FFE" w:rsidRPr="00865765" w:rsidRDefault="00317FFE" w:rsidP="00317FFE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24442B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317FFE" w:rsidRPr="00865765" w14:paraId="669088A5" w14:textId="77777777" w:rsidTr="0047105C">
        <w:tc>
          <w:tcPr>
            <w:tcW w:w="704" w:type="dxa"/>
          </w:tcPr>
          <w:p w14:paraId="5276D041" w14:textId="2D0A7145" w:rsidR="00317FFE" w:rsidRPr="00865765" w:rsidRDefault="00317FFE" w:rsidP="00317FF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11</w:t>
            </w:r>
          </w:p>
        </w:tc>
        <w:tc>
          <w:tcPr>
            <w:tcW w:w="7796" w:type="dxa"/>
          </w:tcPr>
          <w:p w14:paraId="72FAC44C" w14:textId="77777777" w:rsidR="00CD5FA4" w:rsidRPr="00CD5FA4" w:rsidRDefault="00CD5FA4" w:rsidP="00CD5FA4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CD5FA4">
              <w:rPr>
                <w:color w:val="222222"/>
                <w:sz w:val="24"/>
                <w:szCs w:val="24"/>
                <w:shd w:val="clear" w:color="auto" w:fill="FFFFFF"/>
              </w:rPr>
              <w:t>How are the following conversions carried out?</w:t>
            </w:r>
          </w:p>
          <w:p w14:paraId="19497DD0" w14:textId="77777777" w:rsidR="00CD5FA4" w:rsidRPr="00CD5FA4" w:rsidRDefault="00CD5FA4" w:rsidP="00CD5FA4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CD5FA4">
              <w:rPr>
                <w:color w:val="222222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CD5FA4">
              <w:rPr>
                <w:color w:val="222222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CD5FA4">
              <w:rPr>
                <w:color w:val="222222"/>
                <w:sz w:val="24"/>
                <w:szCs w:val="24"/>
                <w:shd w:val="clear" w:color="auto" w:fill="FFFFFF"/>
              </w:rPr>
              <w:t>) Propane → Propan-2-ol</w:t>
            </w:r>
          </w:p>
          <w:p w14:paraId="336C651D" w14:textId="77777777" w:rsidR="00CD5FA4" w:rsidRPr="00CD5FA4" w:rsidRDefault="00CD5FA4" w:rsidP="00CD5FA4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CD5FA4">
              <w:rPr>
                <w:color w:val="222222"/>
                <w:sz w:val="24"/>
                <w:szCs w:val="24"/>
                <w:shd w:val="clear" w:color="auto" w:fill="FFFFFF"/>
              </w:rPr>
              <w:t>(ii) Benzyl chloride → Benzyl alcohol</w:t>
            </w:r>
          </w:p>
          <w:p w14:paraId="606FC720" w14:textId="77777777" w:rsidR="00CD5FA4" w:rsidRPr="00CD5FA4" w:rsidRDefault="00CD5FA4" w:rsidP="00CD5FA4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CD5FA4">
              <w:rPr>
                <w:color w:val="222222"/>
                <w:sz w:val="24"/>
                <w:szCs w:val="24"/>
                <w:shd w:val="clear" w:color="auto" w:fill="FFFFFF"/>
              </w:rPr>
              <w:t>(iii) Ethyl mag. chloride → Propan-1-ol</w:t>
            </w:r>
          </w:p>
          <w:p w14:paraId="740399E5" w14:textId="3B36FC4E" w:rsidR="00317FFE" w:rsidRPr="00D6345C" w:rsidRDefault="00CD5FA4" w:rsidP="00CD5FA4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CD5FA4">
              <w:rPr>
                <w:color w:val="222222"/>
                <w:sz w:val="24"/>
                <w:szCs w:val="24"/>
                <w:shd w:val="clear" w:color="auto" w:fill="FFFFFF"/>
              </w:rPr>
              <w:t>(iv) Methyl mag. bromide → 2-Methylpropan-2-ol.</w:t>
            </w:r>
          </w:p>
        </w:tc>
        <w:tc>
          <w:tcPr>
            <w:tcW w:w="516" w:type="dxa"/>
          </w:tcPr>
          <w:p w14:paraId="4933E2CC" w14:textId="2AB0C275" w:rsidR="00317FFE" w:rsidRPr="00865765" w:rsidRDefault="00317FFE" w:rsidP="00317FFE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CD5FA4">
              <w:rPr>
                <w:b/>
                <w:bCs/>
                <w:color w:val="F2376B"/>
                <w:sz w:val="24"/>
                <w:szCs w:val="24"/>
                <w:lang w:val="en-US"/>
              </w:rPr>
              <w:t>4</w:t>
            </w:r>
          </w:p>
        </w:tc>
      </w:tr>
      <w:tr w:rsidR="00317FFE" w:rsidRPr="00865765" w14:paraId="6011D39A" w14:textId="77777777" w:rsidTr="0047105C">
        <w:tc>
          <w:tcPr>
            <w:tcW w:w="704" w:type="dxa"/>
          </w:tcPr>
          <w:p w14:paraId="51D7084B" w14:textId="3C7F941C" w:rsidR="00317FFE" w:rsidRPr="00865765" w:rsidRDefault="00317FFE" w:rsidP="00317FF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12</w:t>
            </w:r>
          </w:p>
        </w:tc>
        <w:tc>
          <w:tcPr>
            <w:tcW w:w="7796" w:type="dxa"/>
          </w:tcPr>
          <w:p w14:paraId="79CFEC1B" w14:textId="77777777" w:rsidR="0024442B" w:rsidRPr="0024442B" w:rsidRDefault="0024442B" w:rsidP="0024442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Explain the following with an example</w:t>
            </w:r>
          </w:p>
          <w:p w14:paraId="38A1BF2C" w14:textId="77777777" w:rsidR="0024442B" w:rsidRPr="0024442B" w:rsidRDefault="0024442B" w:rsidP="0024442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) Kolbe’s reaction</w:t>
            </w:r>
          </w:p>
          <w:p w14:paraId="302FBC19" w14:textId="77777777" w:rsidR="0024442B" w:rsidRPr="0024442B" w:rsidRDefault="0024442B" w:rsidP="0024442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 xml:space="preserve">(ii) Reimer – </w:t>
            </w:r>
            <w:proofErr w:type="spellStart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Tiemann</w:t>
            </w:r>
            <w:proofErr w:type="spellEnd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 xml:space="preserve"> reaction –</w:t>
            </w:r>
          </w:p>
          <w:p w14:paraId="01A9F8A6" w14:textId="324FDF01" w:rsidR="00317FFE" w:rsidRPr="00D6345C" w:rsidRDefault="0024442B" w:rsidP="0024442B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(iii) Williamson ether synthesis</w:t>
            </w:r>
          </w:p>
        </w:tc>
        <w:tc>
          <w:tcPr>
            <w:tcW w:w="516" w:type="dxa"/>
          </w:tcPr>
          <w:p w14:paraId="70B4B85E" w14:textId="32EAD8CF" w:rsidR="00317FFE" w:rsidRPr="00865765" w:rsidRDefault="00317FFE" w:rsidP="00317FFE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24442B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  <w:tr w:rsidR="00317FFE" w:rsidRPr="00865765" w14:paraId="716D8DF7" w14:textId="77777777" w:rsidTr="0047105C">
        <w:tc>
          <w:tcPr>
            <w:tcW w:w="704" w:type="dxa"/>
          </w:tcPr>
          <w:p w14:paraId="26EF9E14" w14:textId="56ACAD90" w:rsidR="00317FFE" w:rsidRPr="00865765" w:rsidRDefault="00317FFE" w:rsidP="00317FF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13</w:t>
            </w:r>
          </w:p>
        </w:tc>
        <w:tc>
          <w:tcPr>
            <w:tcW w:w="7796" w:type="dxa"/>
          </w:tcPr>
          <w:p w14:paraId="3898D2E6" w14:textId="74FF8948" w:rsidR="00317FFE" w:rsidRPr="00D6345C" w:rsidRDefault="0024442B" w:rsidP="00317FFE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Write the equation of the reaction of hydrogen iodide with (</w:t>
            </w:r>
            <w:proofErr w:type="spellStart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)1-propoxypropane (ii)methoxybenzene, and (iii)benzyl ethyl ether</w:t>
            </w:r>
          </w:p>
        </w:tc>
        <w:tc>
          <w:tcPr>
            <w:tcW w:w="516" w:type="dxa"/>
          </w:tcPr>
          <w:p w14:paraId="59DF9540" w14:textId="376B639F" w:rsidR="00317FFE" w:rsidRPr="00865765" w:rsidRDefault="00317FFE" w:rsidP="00317FFE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24442B">
              <w:rPr>
                <w:b/>
                <w:bCs/>
                <w:color w:val="F2376B"/>
                <w:sz w:val="24"/>
                <w:szCs w:val="24"/>
                <w:lang w:val="en-US"/>
              </w:rPr>
              <w:t>3</w:t>
            </w:r>
          </w:p>
        </w:tc>
      </w:tr>
      <w:tr w:rsidR="00317FFE" w:rsidRPr="00865765" w14:paraId="6F0B08B8" w14:textId="77777777" w:rsidTr="0047105C">
        <w:tc>
          <w:tcPr>
            <w:tcW w:w="704" w:type="dxa"/>
          </w:tcPr>
          <w:p w14:paraId="12EC3525" w14:textId="281C9919" w:rsidR="00317FFE" w:rsidRPr="00865765" w:rsidRDefault="00317FFE" w:rsidP="00317FF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14</w:t>
            </w:r>
          </w:p>
        </w:tc>
        <w:tc>
          <w:tcPr>
            <w:tcW w:w="7796" w:type="dxa"/>
          </w:tcPr>
          <w:p w14:paraId="343C8DEC" w14:textId="3A523FF8" w:rsidR="00317FFE" w:rsidRDefault="00CD5FA4" w:rsidP="00317FFE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color w:val="222222"/>
                <w:sz w:val="24"/>
                <w:szCs w:val="24"/>
                <w:shd w:val="clear" w:color="auto" w:fill="FFFFFF"/>
              </w:rPr>
              <w:t>Which is more acidic in ethanol and phenol and why?</w:t>
            </w:r>
          </w:p>
          <w:p w14:paraId="6F05B2C4" w14:textId="65CE3E65" w:rsidR="00317FFE" w:rsidRPr="00D6345C" w:rsidRDefault="00317FFE" w:rsidP="00317FFE">
            <w:pPr>
              <w:tabs>
                <w:tab w:val="left" w:pos="612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16" w:type="dxa"/>
          </w:tcPr>
          <w:p w14:paraId="48A7F912" w14:textId="0D7348D3" w:rsidR="00317FFE" w:rsidRPr="00865765" w:rsidRDefault="00317FFE" w:rsidP="00317FFE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24442B">
              <w:rPr>
                <w:b/>
                <w:bCs/>
                <w:color w:val="F2376B"/>
                <w:sz w:val="24"/>
                <w:szCs w:val="24"/>
                <w:lang w:val="en-US"/>
              </w:rPr>
              <w:t>1</w:t>
            </w:r>
          </w:p>
        </w:tc>
      </w:tr>
      <w:tr w:rsidR="00317FFE" w:rsidRPr="00865765" w14:paraId="07A314A4" w14:textId="77777777" w:rsidTr="0047105C">
        <w:tc>
          <w:tcPr>
            <w:tcW w:w="704" w:type="dxa"/>
          </w:tcPr>
          <w:p w14:paraId="155A6B3D" w14:textId="0CBDA715" w:rsidR="00317FFE" w:rsidRPr="00865765" w:rsidRDefault="00317FFE" w:rsidP="00317FFE">
            <w:pPr>
              <w:tabs>
                <w:tab w:val="left" w:pos="612"/>
              </w:tabs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>15</w:t>
            </w:r>
          </w:p>
        </w:tc>
        <w:tc>
          <w:tcPr>
            <w:tcW w:w="7796" w:type="dxa"/>
          </w:tcPr>
          <w:p w14:paraId="5255ECFE" w14:textId="77777777" w:rsidR="0024442B" w:rsidRPr="0024442B" w:rsidRDefault="0024442B" w:rsidP="0024442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Write equations of the following reactions:</w:t>
            </w:r>
          </w:p>
          <w:p w14:paraId="4571AAAF" w14:textId="77777777" w:rsidR="0024442B" w:rsidRPr="0024442B" w:rsidRDefault="0024442B" w:rsidP="0024442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i</w:t>
            </w:r>
            <w:proofErr w:type="spellEnd"/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) Friedel-Crafts reaction -alkylation of anisole</w:t>
            </w:r>
          </w:p>
          <w:p w14:paraId="0CA1BE5F" w14:textId="035DE1AF" w:rsidR="00CD5FA4" w:rsidRPr="0024442B" w:rsidRDefault="0024442B" w:rsidP="0024442B">
            <w:pPr>
              <w:tabs>
                <w:tab w:val="left" w:pos="612"/>
              </w:tabs>
              <w:rPr>
                <w:color w:val="222222"/>
                <w:sz w:val="24"/>
                <w:szCs w:val="24"/>
                <w:shd w:val="clear" w:color="auto" w:fill="FFFFFF"/>
              </w:rPr>
            </w:pPr>
            <w:r w:rsidRPr="0024442B">
              <w:rPr>
                <w:color w:val="222222"/>
                <w:sz w:val="24"/>
                <w:szCs w:val="24"/>
                <w:shd w:val="clear" w:color="auto" w:fill="FFFFFF"/>
              </w:rPr>
              <w:t>(ii) Nitration of anisole.</w:t>
            </w:r>
          </w:p>
        </w:tc>
        <w:tc>
          <w:tcPr>
            <w:tcW w:w="516" w:type="dxa"/>
          </w:tcPr>
          <w:p w14:paraId="3410E80D" w14:textId="05D77A00" w:rsidR="00317FFE" w:rsidRPr="00865765" w:rsidRDefault="00317FFE" w:rsidP="00317FFE">
            <w:pPr>
              <w:tabs>
                <w:tab w:val="left" w:pos="612"/>
              </w:tabs>
              <w:jc w:val="center"/>
              <w:rPr>
                <w:b/>
                <w:bCs/>
                <w:color w:val="F2376B"/>
                <w:sz w:val="24"/>
                <w:szCs w:val="24"/>
                <w:lang w:val="en-US"/>
              </w:rPr>
            </w:pPr>
            <w:r w:rsidRPr="00865765">
              <w:rPr>
                <w:b/>
                <w:bCs/>
                <w:color w:val="F2376B"/>
                <w:sz w:val="24"/>
                <w:szCs w:val="24"/>
                <w:lang w:val="en-US"/>
              </w:rPr>
              <w:t xml:space="preserve"> </w:t>
            </w:r>
            <w:r w:rsidR="0024442B">
              <w:rPr>
                <w:b/>
                <w:bCs/>
                <w:color w:val="F2376B"/>
                <w:sz w:val="24"/>
                <w:szCs w:val="24"/>
                <w:lang w:val="en-US"/>
              </w:rPr>
              <w:t>2</w:t>
            </w:r>
          </w:p>
        </w:tc>
      </w:tr>
    </w:tbl>
    <w:p w14:paraId="0CCFCCE6" w14:textId="77777777" w:rsidR="0024442B" w:rsidRDefault="0024442B" w:rsidP="00B7650A">
      <w:pPr>
        <w:tabs>
          <w:tab w:val="left" w:pos="612"/>
        </w:tabs>
        <w:rPr>
          <w:b/>
          <w:bCs/>
          <w:color w:val="F2376B"/>
          <w:sz w:val="28"/>
          <w:lang w:val="en-US"/>
        </w:rPr>
      </w:pPr>
    </w:p>
    <w:p w14:paraId="13B98363" w14:textId="6C62291A" w:rsidR="00BE6A75" w:rsidRDefault="0047105C" w:rsidP="00B7650A">
      <w:pPr>
        <w:tabs>
          <w:tab w:val="left" w:pos="612"/>
        </w:tabs>
        <w:rPr>
          <w:b/>
          <w:bCs/>
          <w:color w:val="F2376B"/>
          <w:sz w:val="28"/>
          <w:lang w:val="en-US"/>
        </w:rPr>
      </w:pPr>
      <w:r w:rsidRPr="0047105C">
        <w:rPr>
          <w:b/>
          <w:bCs/>
          <w:color w:val="F2376B"/>
          <w:sz w:val="28"/>
          <w:lang w:val="en-US"/>
        </w:rPr>
        <w:t>Assertion And Reasoning</w:t>
      </w:r>
    </w:p>
    <w:p w14:paraId="05743E1A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AD51B7">
        <w:rPr>
          <w:sz w:val="24"/>
          <w:szCs w:val="24"/>
          <w:lang w:val="en-US"/>
        </w:rPr>
        <w:t>Directions: These questions consist of two statements, each printed as Assertion and Reason. While answering these questions, you are required to choose any one of the following four responses.</w:t>
      </w:r>
    </w:p>
    <w:p w14:paraId="577F2B82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(a)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Assertion and Reason are correct and the Reason is a correct explanation of the Assertion.</w:t>
      </w:r>
    </w:p>
    <w:p w14:paraId="44B4FFAE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(b)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Assertion and Reason are correct but Reason is not a correct explanation of the Assertion.</w:t>
      </w:r>
    </w:p>
    <w:p w14:paraId="6EC18DCD" w14:textId="77777777" w:rsidR="00AD51B7" w:rsidRPr="00AD51B7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(c)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the Assertion is correct but Reason is incorrect.</w:t>
      </w:r>
    </w:p>
    <w:p w14:paraId="51BC1996" w14:textId="1B52B90F" w:rsidR="0047105C" w:rsidRDefault="00AD51B7" w:rsidP="00AD51B7">
      <w:pPr>
        <w:tabs>
          <w:tab w:val="left" w:pos="612"/>
        </w:tabs>
        <w:rPr>
          <w:sz w:val="24"/>
          <w:szCs w:val="24"/>
          <w:lang w:val="en-US"/>
        </w:rPr>
      </w:pPr>
      <w:r w:rsidRPr="00865765">
        <w:rPr>
          <w:b/>
          <w:bCs/>
          <w:color w:val="F2376B"/>
          <w:sz w:val="24"/>
          <w:szCs w:val="24"/>
          <w:lang w:val="en-US"/>
        </w:rPr>
        <w:t>(d)</w:t>
      </w:r>
      <w:r w:rsidRPr="00865765">
        <w:rPr>
          <w:color w:val="F2376B"/>
          <w:sz w:val="24"/>
          <w:szCs w:val="24"/>
          <w:lang w:val="en-US"/>
        </w:rPr>
        <w:t xml:space="preserve"> </w:t>
      </w:r>
      <w:r w:rsidRPr="00AD51B7">
        <w:rPr>
          <w:sz w:val="24"/>
          <w:szCs w:val="24"/>
          <w:lang w:val="en-US"/>
        </w:rPr>
        <w:t>If both the Assertion and Reason are incorrect.</w:t>
      </w:r>
    </w:p>
    <w:p w14:paraId="4F9227ED" w14:textId="77777777" w:rsidR="00865765" w:rsidRPr="00AD51B7" w:rsidRDefault="00865765" w:rsidP="00AD51B7">
      <w:pPr>
        <w:tabs>
          <w:tab w:val="left" w:pos="612"/>
        </w:tabs>
        <w:rPr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"/>
        <w:gridCol w:w="7769"/>
        <w:gridCol w:w="423"/>
        <w:gridCol w:w="416"/>
      </w:tblGrid>
      <w:tr w:rsidR="002172ED" w14:paraId="34A7950D" w14:textId="69C2F0A6" w:rsidTr="002172ED">
        <w:trPr>
          <w:trHeight w:val="58"/>
        </w:trPr>
        <w:tc>
          <w:tcPr>
            <w:tcW w:w="418" w:type="dxa"/>
          </w:tcPr>
          <w:p w14:paraId="3DDEC468" w14:textId="3CCD7332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  <w:tc>
          <w:tcPr>
            <w:tcW w:w="7769" w:type="dxa"/>
          </w:tcPr>
          <w:p w14:paraId="50D7DF5C" w14:textId="3C28851F" w:rsidR="00BD3005" w:rsidRPr="00BD3005" w:rsidRDefault="00BD3005" w:rsidP="00BD3005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Assertion:</w:t>
            </w: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 With HI at 373 K, </w:t>
            </w:r>
            <w:proofErr w:type="spellStart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ter</w:t>
            </w:r>
            <w:proofErr w:type="spellEnd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-butyl methyl ether gives </w:t>
            </w:r>
            <w:proofErr w:type="spellStart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ter</w:t>
            </w:r>
            <w:proofErr w:type="spellEnd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-butyl iodide and methanol.</w:t>
            </w:r>
          </w:p>
          <w:p w14:paraId="2621B1C9" w14:textId="698F4F64" w:rsidR="002172ED" w:rsidRPr="006C0012" w:rsidRDefault="00BD3005" w:rsidP="00BD3005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r w:rsidRPr="00BD3005">
              <w:rPr>
                <w:color w:val="000000" w:themeColor="text1"/>
                <w:sz w:val="24"/>
                <w:szCs w:val="24"/>
                <w:lang w:val="en-US"/>
              </w:rPr>
              <w:lastRenderedPageBreak/>
              <w:t>Reason:</w:t>
            </w: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 The reaction occurs by SN</w:t>
            </w:r>
            <w:r w:rsidRPr="00BD3005">
              <w:rPr>
                <w:color w:val="000000" w:themeColor="text1"/>
                <w:sz w:val="24"/>
                <w:szCs w:val="24"/>
                <w:vertAlign w:val="subscript"/>
                <w:lang w:val="en-US"/>
              </w:rPr>
              <w:t>2</w:t>
            </w: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 mechanism</w:t>
            </w:r>
          </w:p>
        </w:tc>
        <w:tc>
          <w:tcPr>
            <w:tcW w:w="423" w:type="dxa"/>
          </w:tcPr>
          <w:p w14:paraId="75AE23FD" w14:textId="6AF99847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lastRenderedPageBreak/>
              <w:t>1</w:t>
            </w:r>
          </w:p>
        </w:tc>
        <w:tc>
          <w:tcPr>
            <w:tcW w:w="416" w:type="dxa"/>
          </w:tcPr>
          <w:p w14:paraId="76970C88" w14:textId="77777777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</w:tr>
      <w:tr w:rsidR="002172ED" w14:paraId="5492B05F" w14:textId="1BC8C3C1" w:rsidTr="002172ED">
        <w:tc>
          <w:tcPr>
            <w:tcW w:w="418" w:type="dxa"/>
          </w:tcPr>
          <w:p w14:paraId="1C0DDC2E" w14:textId="30C92A2B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2</w:t>
            </w:r>
          </w:p>
        </w:tc>
        <w:tc>
          <w:tcPr>
            <w:tcW w:w="7769" w:type="dxa"/>
          </w:tcPr>
          <w:p w14:paraId="2E08C307" w14:textId="6D0C7E98" w:rsidR="00BD3005" w:rsidRPr="00BD3005" w:rsidRDefault="00BD3005" w:rsidP="00BD3005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Assertion:</w:t>
            </w: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 In Lucas test, 3º alcohols react immediately.</w:t>
            </w:r>
          </w:p>
          <w:p w14:paraId="3E5C7E9E" w14:textId="07095399" w:rsidR="006C0012" w:rsidRPr="006C0012" w:rsidRDefault="00BD3005" w:rsidP="00BD3005">
            <w:pPr>
              <w:tabs>
                <w:tab w:val="left" w:pos="612"/>
              </w:tabs>
              <w:rPr>
                <w:color w:val="000000" w:themeColor="text1"/>
                <w:sz w:val="24"/>
                <w:szCs w:val="24"/>
                <w:lang w:val="en-US"/>
              </w:rPr>
            </w:pP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Reason:</w:t>
            </w: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 An equimolar mixture of </w:t>
            </w:r>
            <w:proofErr w:type="spellStart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anhyd</w:t>
            </w:r>
            <w:proofErr w:type="spellEnd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. ZnCl</w:t>
            </w:r>
            <w:r w:rsidRPr="00BD3005">
              <w:rPr>
                <w:color w:val="000000" w:themeColor="text1"/>
                <w:sz w:val="24"/>
                <w:szCs w:val="24"/>
                <w:vertAlign w:val="subscript"/>
                <w:lang w:val="en-US"/>
              </w:rPr>
              <w:t>2</w:t>
            </w: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 and conc. HCl is called </w:t>
            </w:r>
            <w:proofErr w:type="gramStart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Lucas</w:t>
            </w:r>
            <w:proofErr w:type="gramEnd"/>
            <w:r w:rsidRPr="00BD3005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D3005">
              <w:rPr>
                <w:color w:val="000000" w:themeColor="text1"/>
                <w:sz w:val="24"/>
                <w:szCs w:val="24"/>
                <w:lang w:val="en-US"/>
              </w:rPr>
              <w:t>reagent.</w:t>
            </w:r>
          </w:p>
          <w:p w14:paraId="5AC49CFD" w14:textId="08C4D51A" w:rsidR="002172ED" w:rsidRDefault="00BD3005" w:rsidP="006C0012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 w:rsidRPr="006C0012">
              <w:rPr>
                <w:color w:val="000000" w:themeColor="text1"/>
                <w:sz w:val="24"/>
                <w:szCs w:val="24"/>
                <w:lang w:val="en-US"/>
              </w:rPr>
              <w:t>Reason:</w:t>
            </w:r>
            <w:r w:rsidR="006C0012" w:rsidRPr="006C0012">
              <w:rPr>
                <w:color w:val="000000" w:themeColor="text1"/>
                <w:sz w:val="24"/>
                <w:szCs w:val="24"/>
                <w:lang w:val="en-US"/>
              </w:rPr>
              <w:t xml:space="preserve"> – OH group attached to benzene ring is highly deactivating.</w:t>
            </w:r>
          </w:p>
        </w:tc>
        <w:tc>
          <w:tcPr>
            <w:tcW w:w="423" w:type="dxa"/>
          </w:tcPr>
          <w:p w14:paraId="43C76C4D" w14:textId="47B6224A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  <w:tc>
          <w:tcPr>
            <w:tcW w:w="416" w:type="dxa"/>
          </w:tcPr>
          <w:p w14:paraId="000A90D1" w14:textId="77777777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</w:tr>
      <w:tr w:rsidR="002172ED" w14:paraId="7CDC2705" w14:textId="30626344" w:rsidTr="002172ED">
        <w:tc>
          <w:tcPr>
            <w:tcW w:w="418" w:type="dxa"/>
          </w:tcPr>
          <w:p w14:paraId="22C0A002" w14:textId="1026AEE9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3</w:t>
            </w:r>
          </w:p>
        </w:tc>
        <w:tc>
          <w:tcPr>
            <w:tcW w:w="7769" w:type="dxa"/>
          </w:tcPr>
          <w:p w14:paraId="0907000C" w14:textId="16A24E91" w:rsidR="006C0012" w:rsidRPr="006C0012" w:rsidRDefault="00BD3005" w:rsidP="006C0012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6C0012">
              <w:rPr>
                <w:sz w:val="24"/>
                <w:szCs w:val="24"/>
                <w:lang w:val="en-US"/>
              </w:rPr>
              <w:t>Assertion:</w:t>
            </w:r>
            <w:r w:rsidR="006C0012" w:rsidRPr="006C0012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6C0012" w:rsidRPr="006C0012">
              <w:rPr>
                <w:sz w:val="24"/>
                <w:szCs w:val="24"/>
                <w:lang w:val="en-US"/>
              </w:rPr>
              <w:t>ter</w:t>
            </w:r>
            <w:proofErr w:type="spellEnd"/>
            <w:r w:rsidR="006C0012" w:rsidRPr="006C0012">
              <w:rPr>
                <w:sz w:val="24"/>
                <w:szCs w:val="24"/>
                <w:lang w:val="en-US"/>
              </w:rPr>
              <w:t xml:space="preserve"> – Butyl methyl ether is not prepared by the reaction of </w:t>
            </w:r>
            <w:proofErr w:type="spellStart"/>
            <w:r w:rsidR="006C0012" w:rsidRPr="006C0012">
              <w:rPr>
                <w:sz w:val="24"/>
                <w:szCs w:val="24"/>
                <w:lang w:val="en-US"/>
              </w:rPr>
              <w:t>ter</w:t>
            </w:r>
            <w:proofErr w:type="spellEnd"/>
            <w:r w:rsidR="006C0012" w:rsidRPr="006C0012">
              <w:rPr>
                <w:sz w:val="24"/>
                <w:szCs w:val="24"/>
                <w:lang w:val="en-US"/>
              </w:rPr>
              <w:t>-butyl bromide with sodium methoxide.</w:t>
            </w:r>
          </w:p>
          <w:p w14:paraId="52C7327C" w14:textId="5E4DCD88" w:rsidR="002172ED" w:rsidRDefault="00BD3005" w:rsidP="006C0012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 w:rsidRPr="006C0012">
              <w:rPr>
                <w:sz w:val="24"/>
                <w:szCs w:val="24"/>
                <w:lang w:val="en-US"/>
              </w:rPr>
              <w:t>Reason:</w:t>
            </w:r>
            <w:r w:rsidR="006C0012" w:rsidRPr="006C0012">
              <w:rPr>
                <w:sz w:val="24"/>
                <w:szCs w:val="24"/>
                <w:lang w:val="en-US"/>
              </w:rPr>
              <w:t xml:space="preserve"> Sodium methoxide is a strong nucleophile</w:t>
            </w:r>
          </w:p>
        </w:tc>
        <w:tc>
          <w:tcPr>
            <w:tcW w:w="423" w:type="dxa"/>
          </w:tcPr>
          <w:p w14:paraId="3EE89D02" w14:textId="22DD7528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  <w:tc>
          <w:tcPr>
            <w:tcW w:w="416" w:type="dxa"/>
          </w:tcPr>
          <w:p w14:paraId="4986EA2A" w14:textId="77777777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</w:tr>
      <w:tr w:rsidR="002172ED" w14:paraId="063A9304" w14:textId="57D23927" w:rsidTr="002172ED">
        <w:tc>
          <w:tcPr>
            <w:tcW w:w="418" w:type="dxa"/>
          </w:tcPr>
          <w:p w14:paraId="24D1EE18" w14:textId="3710EBCC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4</w:t>
            </w:r>
          </w:p>
        </w:tc>
        <w:tc>
          <w:tcPr>
            <w:tcW w:w="7769" w:type="dxa"/>
          </w:tcPr>
          <w:p w14:paraId="07DEA4E7" w14:textId="55D20A1B" w:rsidR="006C0012" w:rsidRPr="006C0012" w:rsidRDefault="00BD3005" w:rsidP="006C0012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6C0012">
              <w:rPr>
                <w:sz w:val="24"/>
                <w:szCs w:val="24"/>
                <w:lang w:val="en-US"/>
              </w:rPr>
              <w:t>Assertion:</w:t>
            </w:r>
            <w:r w:rsidR="006C0012" w:rsidRPr="006C0012">
              <w:rPr>
                <w:sz w:val="24"/>
                <w:szCs w:val="24"/>
                <w:lang w:val="en-US"/>
              </w:rPr>
              <w:t xml:space="preserve"> With HI, anisole gives </w:t>
            </w:r>
            <w:proofErr w:type="spellStart"/>
            <w:r w:rsidR="006C0012" w:rsidRPr="006C0012">
              <w:rPr>
                <w:sz w:val="24"/>
                <w:szCs w:val="24"/>
                <w:lang w:val="en-US"/>
              </w:rPr>
              <w:t>iodobenzene</w:t>
            </w:r>
            <w:proofErr w:type="spellEnd"/>
            <w:r w:rsidR="006C0012" w:rsidRPr="006C0012">
              <w:rPr>
                <w:sz w:val="24"/>
                <w:szCs w:val="24"/>
                <w:lang w:val="en-US"/>
              </w:rPr>
              <w:t xml:space="preserve"> and methyl alcohol.</w:t>
            </w:r>
          </w:p>
          <w:p w14:paraId="24A7CB30" w14:textId="5D9DE570" w:rsidR="002172ED" w:rsidRPr="00865765" w:rsidRDefault="00BD3005" w:rsidP="006C0012">
            <w:pPr>
              <w:tabs>
                <w:tab w:val="left" w:pos="612"/>
              </w:tabs>
              <w:rPr>
                <w:sz w:val="24"/>
                <w:szCs w:val="24"/>
                <w:lang w:val="en-US"/>
              </w:rPr>
            </w:pPr>
            <w:r w:rsidRPr="006C0012">
              <w:rPr>
                <w:sz w:val="24"/>
                <w:szCs w:val="24"/>
                <w:lang w:val="en-US"/>
              </w:rPr>
              <w:t>Reason:</w:t>
            </w:r>
            <w:r w:rsidR="006C0012" w:rsidRPr="006C0012">
              <w:rPr>
                <w:sz w:val="24"/>
                <w:szCs w:val="24"/>
                <w:lang w:val="en-US"/>
              </w:rPr>
              <w:t xml:space="preserve"> Iodide ion combines with smaller group to avoid steric hindrance</w:t>
            </w:r>
          </w:p>
        </w:tc>
        <w:tc>
          <w:tcPr>
            <w:tcW w:w="423" w:type="dxa"/>
          </w:tcPr>
          <w:p w14:paraId="542ABA51" w14:textId="667C2C3C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  <w:r>
              <w:rPr>
                <w:b/>
                <w:bCs/>
                <w:color w:val="F2376B"/>
                <w:sz w:val="28"/>
                <w:lang w:val="en-US"/>
              </w:rPr>
              <w:t>1</w:t>
            </w:r>
          </w:p>
        </w:tc>
        <w:tc>
          <w:tcPr>
            <w:tcW w:w="416" w:type="dxa"/>
          </w:tcPr>
          <w:p w14:paraId="36E77C96" w14:textId="77777777" w:rsidR="002172ED" w:rsidRDefault="002172ED" w:rsidP="00B7650A">
            <w:pPr>
              <w:tabs>
                <w:tab w:val="left" w:pos="612"/>
              </w:tabs>
              <w:rPr>
                <w:b/>
                <w:bCs/>
                <w:color w:val="F2376B"/>
                <w:sz w:val="28"/>
                <w:lang w:val="en-US"/>
              </w:rPr>
            </w:pPr>
          </w:p>
        </w:tc>
      </w:tr>
    </w:tbl>
    <w:p w14:paraId="67243834" w14:textId="77777777" w:rsidR="0047105C" w:rsidRPr="0047105C" w:rsidRDefault="0047105C" w:rsidP="00B7650A">
      <w:pPr>
        <w:tabs>
          <w:tab w:val="left" w:pos="612"/>
        </w:tabs>
        <w:rPr>
          <w:b/>
          <w:bCs/>
          <w:color w:val="F2376B"/>
          <w:sz w:val="28"/>
          <w:lang w:val="en-US"/>
        </w:rPr>
      </w:pPr>
    </w:p>
    <w:sectPr w:rsidR="0047105C" w:rsidRPr="0047105C" w:rsidSect="0047105C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CA232" w14:textId="77777777" w:rsidR="005E3ADE" w:rsidRDefault="005E3ADE" w:rsidP="00B62EA1">
      <w:pPr>
        <w:spacing w:after="0" w:line="240" w:lineRule="auto"/>
      </w:pPr>
      <w:r>
        <w:separator/>
      </w:r>
    </w:p>
  </w:endnote>
  <w:endnote w:type="continuationSeparator" w:id="0">
    <w:p w14:paraId="280C59E8" w14:textId="77777777" w:rsidR="005E3ADE" w:rsidRDefault="005E3ADE" w:rsidP="00B62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575"/>
      <w:gridCol w:w="451"/>
    </w:tblGrid>
    <w:tr w:rsidR="003F2032" w14:paraId="67F11167" w14:textId="77777777" w:rsidTr="009B4F82">
      <w:trPr>
        <w:trHeight w:val="25"/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hor"/>
            <w:tag w:val=""/>
            <w:id w:val="1071691010"/>
            <w:placeholder>
              <w:docPart w:val="7E8C0999F9FD415EAD917A7F00790422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75A3C3EC" w14:textId="5652531F" w:rsidR="003F2032" w:rsidRDefault="00107599" w:rsidP="003F2032">
              <w:pPr>
                <w:pStyle w:val="Header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you TUBE- Sarvan sir- Chemistry for ALL | 9910299709</w:t>
              </w:r>
            </w:p>
          </w:sdtContent>
        </w:sdt>
      </w:tc>
      <w:tc>
        <w:tcPr>
          <w:tcW w:w="250" w:type="pct"/>
          <w:shd w:val="clear" w:color="auto" w:fill="7F7F7F" w:themeFill="text1" w:themeFillTint="80"/>
          <w:vAlign w:val="center"/>
        </w:tcPr>
        <w:p w14:paraId="26A01FCF" w14:textId="77777777" w:rsidR="003F2032" w:rsidRDefault="00F1555B">
          <w:pPr>
            <w:pStyle w:val="Footer"/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 w:rsidR="003F2032">
            <w:rPr>
              <w:color w:val="FFFFFF" w:themeColor="background1"/>
            </w:rPr>
            <w:instrText xml:space="preserve"> PAGE   \* MERGEFORMAT </w:instrText>
          </w:r>
          <w:r>
            <w:rPr>
              <w:color w:val="FFFFFF" w:themeColor="background1"/>
            </w:rPr>
            <w:fldChar w:fldCharType="separate"/>
          </w:r>
          <w:r w:rsidR="00A348B4">
            <w:rPr>
              <w:noProof/>
              <w:color w:val="FFFFFF" w:themeColor="background1"/>
            </w:rPr>
            <w:t>1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26358804" w14:textId="77777777" w:rsidR="003F2032" w:rsidRDefault="003F20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F832E" w14:textId="77777777" w:rsidR="005E3ADE" w:rsidRDefault="005E3ADE" w:rsidP="00B62EA1">
      <w:pPr>
        <w:spacing w:after="0" w:line="240" w:lineRule="auto"/>
      </w:pPr>
      <w:r>
        <w:separator/>
      </w:r>
    </w:p>
  </w:footnote>
  <w:footnote w:type="continuationSeparator" w:id="0">
    <w:p w14:paraId="11A59AD3" w14:textId="77777777" w:rsidR="005E3ADE" w:rsidRDefault="005E3ADE" w:rsidP="00B62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B06AE" w14:textId="55D7AC0D" w:rsidR="00B62EA1" w:rsidRDefault="005E3ADE">
    <w:pPr>
      <w:pStyle w:val="Header"/>
    </w:pPr>
    <w:r>
      <w:rPr>
        <w:noProof/>
      </w:rPr>
      <w:pict w14:anchorId="4DF049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3" o:spid="_x0000_s1029" type="#_x0000_t75" style="position:absolute;margin-left:0;margin-top:0;width:451.2pt;height:451.2pt;z-index:-251651072;mso-position-horizontal:center;mso-position-horizontal-relative:margin;mso-position-vertical:center;mso-position-vertical-relative:margin" o:allowincell="f">
          <v:imagedata r:id="rId1" o:title="20221227_113032_000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25517" w14:textId="2C119DCB" w:rsidR="00B62EA1" w:rsidRPr="00696669" w:rsidRDefault="005E3ADE" w:rsidP="00D6215F">
    <w:pPr>
      <w:pStyle w:val="Header"/>
      <w:pBdr>
        <w:bottom w:val="single" w:sz="4" w:space="1" w:color="auto"/>
      </w:pBdr>
      <w:tabs>
        <w:tab w:val="clear" w:pos="9026"/>
        <w:tab w:val="left" w:pos="7371"/>
      </w:tabs>
      <w:ind w:left="-1418" w:right="-1440"/>
      <w:jc w:val="center"/>
      <w:rPr>
        <w:rFonts w:ascii="Berlin Sans FB Demi" w:hAnsi="Berlin Sans FB Demi"/>
        <w:color w:val="F2376B"/>
        <w:sz w:val="48"/>
      </w:rPr>
    </w:pPr>
    <w:r>
      <w:rPr>
        <w:rFonts w:ascii="Berlin Sans FB Demi" w:hAnsi="Berlin Sans FB Demi"/>
        <w:noProof/>
        <w:color w:val="F2376B"/>
        <w:lang w:val="en-US"/>
      </w:rPr>
      <w:pict w14:anchorId="52B325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4" o:spid="_x0000_s1030" type="#_x0000_t75" style="position:absolute;left:0;text-align:left;margin-left:0;margin-top:0;width:451.2pt;height:451.2pt;z-index:-251650048;mso-position-horizontal:center;mso-position-horizontal-relative:margin;mso-position-vertical:center;mso-position-vertical-relative:margin" o:allowincell="f">
          <v:imagedata r:id="rId1" o:title="20221227_113032_0000" gain="19661f" blacklevel="22938f"/>
          <w10:wrap anchorx="margin" anchory="margin"/>
        </v:shape>
      </w:pict>
    </w:r>
    <w:r w:rsidR="00B62EA1" w:rsidRPr="006719DD">
      <w:rPr>
        <w:rFonts w:ascii="Berlin Sans FB Demi" w:hAnsi="Berlin Sans FB Demi"/>
        <w:noProof/>
        <w:color w:val="F2376B"/>
        <w:lang w:val="en-US"/>
      </w:rPr>
      <w:drawing>
        <wp:anchor distT="0" distB="0" distL="114300" distR="114300" simplePos="0" relativeHeight="251744768" behindDoc="1" locked="0" layoutInCell="1" allowOverlap="1" wp14:anchorId="583F7971" wp14:editId="7FE8B1B3">
          <wp:simplePos x="0" y="0"/>
          <wp:positionH relativeFrom="margin">
            <wp:posOffset>2514600</wp:posOffset>
          </wp:positionH>
          <wp:positionV relativeFrom="paragraph">
            <wp:posOffset>-396240</wp:posOffset>
          </wp:positionV>
          <wp:extent cx="861060" cy="861060"/>
          <wp:effectExtent l="0" t="0" r="0" b="0"/>
          <wp:wrapTight wrapText="bothSides">
            <wp:wrapPolygon edited="0">
              <wp:start x="0" y="0"/>
              <wp:lineTo x="0" y="21027"/>
              <wp:lineTo x="21027" y="21027"/>
              <wp:lineTo x="2102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61060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53B9" w:rsidRPr="006719DD">
      <w:rPr>
        <w:rFonts w:ascii="Berlin Sans FB Demi" w:hAnsi="Berlin Sans FB Demi"/>
        <w:color w:val="F2376B"/>
        <w:sz w:val="48"/>
      </w:rPr>
      <w:t>Sarvan Sir</w:t>
    </w:r>
    <w:r w:rsidR="000E53B9">
      <w:rPr>
        <w:rFonts w:ascii="Berlin Sans FB Demi" w:hAnsi="Berlin Sans FB Demi"/>
        <w:color w:val="F2376B"/>
        <w:sz w:val="48"/>
      </w:rPr>
      <w:t xml:space="preserve">       </w:t>
    </w:r>
    <w:r w:rsidR="000E53B9" w:rsidRPr="00696669">
      <w:rPr>
        <w:rFonts w:ascii="Berlin Sans FB Demi" w:hAnsi="Berlin Sans FB Demi"/>
        <w:color w:val="F2376B"/>
        <w:sz w:val="48"/>
      </w:rPr>
      <w:t xml:space="preserve"> </w:t>
    </w:r>
    <w:r w:rsidR="00CB5B2F">
      <w:rPr>
        <w:rFonts w:ascii="Berlin Sans FB Demi" w:hAnsi="Berlin Sans FB Demi"/>
        <w:color w:val="F2376B"/>
        <w:sz w:val="48"/>
      </w:rPr>
      <w:t xml:space="preserve">          </w:t>
    </w:r>
    <w:r w:rsidR="000B11AB">
      <w:rPr>
        <w:rFonts w:ascii="Berlin Sans FB Demi" w:hAnsi="Berlin Sans FB Demi"/>
        <w:color w:val="F2376B"/>
        <w:sz w:val="48"/>
      </w:rPr>
      <w:t xml:space="preserve">       </w:t>
    </w:r>
    <w:r w:rsidR="004A0975" w:rsidRPr="00696669">
      <w:rPr>
        <w:rFonts w:ascii="Berlin Sans FB Demi" w:hAnsi="Berlin Sans FB Demi"/>
        <w:color w:val="F2376B"/>
        <w:sz w:val="48"/>
      </w:rPr>
      <w:t>Chemistry for All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B28C7" w14:textId="0F2C4A8E" w:rsidR="00B62EA1" w:rsidRDefault="005E3ADE">
    <w:pPr>
      <w:pStyle w:val="Header"/>
    </w:pPr>
    <w:r>
      <w:rPr>
        <w:noProof/>
      </w:rPr>
      <w:pict w14:anchorId="3134E8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3906812" o:spid="_x0000_s1028" type="#_x0000_t75" style="position:absolute;margin-left:0;margin-top:0;width:451.2pt;height:451.2pt;z-index:-251652096;mso-position-horizontal:center;mso-position-horizontal-relative:margin;mso-position-vertical:center;mso-position-vertical-relative:margin" o:allowincell="f">
          <v:imagedata r:id="rId1" o:title="20221227_113032_0000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C25F2"/>
    <w:multiLevelType w:val="multilevel"/>
    <w:tmpl w:val="CECC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F113FA"/>
    <w:multiLevelType w:val="hybridMultilevel"/>
    <w:tmpl w:val="BEFC3B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C0DBA"/>
    <w:multiLevelType w:val="hybridMultilevel"/>
    <w:tmpl w:val="BC769C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A1"/>
    <w:rsid w:val="00057E5E"/>
    <w:rsid w:val="000B11AB"/>
    <w:rsid w:val="000C19FF"/>
    <w:rsid w:val="000D38FF"/>
    <w:rsid w:val="000D568F"/>
    <w:rsid w:val="000E53B9"/>
    <w:rsid w:val="00107599"/>
    <w:rsid w:val="00120EBE"/>
    <w:rsid w:val="00172FA5"/>
    <w:rsid w:val="001B042F"/>
    <w:rsid w:val="001D5B50"/>
    <w:rsid w:val="002172ED"/>
    <w:rsid w:val="00224EBD"/>
    <w:rsid w:val="0024442B"/>
    <w:rsid w:val="00281542"/>
    <w:rsid w:val="002B506B"/>
    <w:rsid w:val="003051F9"/>
    <w:rsid w:val="00317FFE"/>
    <w:rsid w:val="003B5B38"/>
    <w:rsid w:val="003F2032"/>
    <w:rsid w:val="00404BC8"/>
    <w:rsid w:val="00430854"/>
    <w:rsid w:val="0043608E"/>
    <w:rsid w:val="0047105C"/>
    <w:rsid w:val="00487F98"/>
    <w:rsid w:val="004A0975"/>
    <w:rsid w:val="004D50F4"/>
    <w:rsid w:val="005254DE"/>
    <w:rsid w:val="00531879"/>
    <w:rsid w:val="00552A96"/>
    <w:rsid w:val="00571E9B"/>
    <w:rsid w:val="005756AB"/>
    <w:rsid w:val="005E3ADE"/>
    <w:rsid w:val="005F0D98"/>
    <w:rsid w:val="006719DD"/>
    <w:rsid w:val="00696669"/>
    <w:rsid w:val="006B795C"/>
    <w:rsid w:val="006C0012"/>
    <w:rsid w:val="006D61E8"/>
    <w:rsid w:val="006F0D86"/>
    <w:rsid w:val="00747478"/>
    <w:rsid w:val="00761853"/>
    <w:rsid w:val="007647EC"/>
    <w:rsid w:val="008305CB"/>
    <w:rsid w:val="00844792"/>
    <w:rsid w:val="00847C8B"/>
    <w:rsid w:val="00865765"/>
    <w:rsid w:val="00945DA5"/>
    <w:rsid w:val="009510A5"/>
    <w:rsid w:val="009B4F82"/>
    <w:rsid w:val="00A1295B"/>
    <w:rsid w:val="00A348B4"/>
    <w:rsid w:val="00A937AC"/>
    <w:rsid w:val="00AA0779"/>
    <w:rsid w:val="00AB4F68"/>
    <w:rsid w:val="00AD51B7"/>
    <w:rsid w:val="00AE1846"/>
    <w:rsid w:val="00B1663F"/>
    <w:rsid w:val="00B51EBB"/>
    <w:rsid w:val="00B62EA1"/>
    <w:rsid w:val="00B7650A"/>
    <w:rsid w:val="00B76528"/>
    <w:rsid w:val="00B94B4C"/>
    <w:rsid w:val="00BB12D3"/>
    <w:rsid w:val="00BB547E"/>
    <w:rsid w:val="00BD3005"/>
    <w:rsid w:val="00BE6A75"/>
    <w:rsid w:val="00C52027"/>
    <w:rsid w:val="00C55F47"/>
    <w:rsid w:val="00C75087"/>
    <w:rsid w:val="00CB5B2F"/>
    <w:rsid w:val="00CD0926"/>
    <w:rsid w:val="00CD5FA4"/>
    <w:rsid w:val="00CE1DE9"/>
    <w:rsid w:val="00CF159B"/>
    <w:rsid w:val="00CF342F"/>
    <w:rsid w:val="00D37D6A"/>
    <w:rsid w:val="00D5355E"/>
    <w:rsid w:val="00D53A58"/>
    <w:rsid w:val="00D6215F"/>
    <w:rsid w:val="00D6345C"/>
    <w:rsid w:val="00DF55F3"/>
    <w:rsid w:val="00E008CD"/>
    <w:rsid w:val="00E0784C"/>
    <w:rsid w:val="00F14305"/>
    <w:rsid w:val="00F1555B"/>
    <w:rsid w:val="00F53045"/>
    <w:rsid w:val="00F6562C"/>
    <w:rsid w:val="00FA4D1C"/>
    <w:rsid w:val="00FD02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7E84FD"/>
  <w15:docId w15:val="{E173AA7A-568F-0345-8117-7B1D901E0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55B"/>
  </w:style>
  <w:style w:type="paragraph" w:styleId="Heading1">
    <w:name w:val="heading 1"/>
    <w:basedOn w:val="Normal"/>
    <w:next w:val="Normal"/>
    <w:link w:val="Heading1Char"/>
    <w:uiPriority w:val="9"/>
    <w:qFormat/>
    <w:rsid w:val="00487F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8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2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2EA1"/>
  </w:style>
  <w:style w:type="paragraph" w:styleId="Footer">
    <w:name w:val="footer"/>
    <w:basedOn w:val="Normal"/>
    <w:link w:val="FooterChar"/>
    <w:uiPriority w:val="99"/>
    <w:unhideWhenUsed/>
    <w:rsid w:val="00B62E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2EA1"/>
  </w:style>
  <w:style w:type="paragraph" w:styleId="ListParagraph">
    <w:name w:val="List Paragraph"/>
    <w:basedOn w:val="Normal"/>
    <w:uiPriority w:val="34"/>
    <w:qFormat/>
    <w:rsid w:val="00AE18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8B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87F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E008CD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8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0B1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E8C0999F9FD415EAD917A7F00790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8D182-9D12-4815-9EF4-0C2B757C3826}"/>
      </w:docPartPr>
      <w:docPartBody>
        <w:p w:rsidR="002D38B9" w:rsidRDefault="005221FD" w:rsidP="005221FD">
          <w:pPr>
            <w:pStyle w:val="7E8C0999F9FD415EAD917A7F00790422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21FD"/>
    <w:rsid w:val="002D38B9"/>
    <w:rsid w:val="004D5760"/>
    <w:rsid w:val="005221FD"/>
    <w:rsid w:val="005A43D4"/>
    <w:rsid w:val="00617459"/>
    <w:rsid w:val="006D502F"/>
    <w:rsid w:val="008849D9"/>
    <w:rsid w:val="00D662E7"/>
    <w:rsid w:val="00D7516C"/>
    <w:rsid w:val="00E07FC2"/>
    <w:rsid w:val="00E573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8C0999F9FD415EAD917A7F00790422">
    <w:name w:val="7E8C0999F9FD415EAD917A7F00790422"/>
    <w:rsid w:val="005221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 TUBE- Sarvan sir- Chemistry for ALL | 9910299709</dc:creator>
  <cp:lastModifiedBy>Sarvan Kumar</cp:lastModifiedBy>
  <cp:revision>3</cp:revision>
  <cp:lastPrinted>2021-12-08T17:15:00Z</cp:lastPrinted>
  <dcterms:created xsi:type="dcterms:W3CDTF">2023-06-08T02:51:00Z</dcterms:created>
  <dcterms:modified xsi:type="dcterms:W3CDTF">2023-06-08T02:55:00Z</dcterms:modified>
</cp:coreProperties>
</file>